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</w:pP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fldChar w:fldCharType="begin"/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instrText xml:space="preserve"> HYPERLINK "http://www.maminka.cz/clanek/deti-a-materstvi/8-tipu-jak-diteti-usnadnit-prvni-tridu" </w:instrText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fldChar w:fldCharType="separate"/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t>j</w:t>
      </w:r>
      <w:r w:rsidRPr="009952E6">
        <w:rPr>
          <w:rFonts w:ascii="Tahoma" w:eastAsia="Times New Roman" w:hAnsi="Tahoma" w:cs="Tahoma"/>
          <w:b/>
          <w:bCs/>
          <w:sz w:val="36"/>
          <w:szCs w:val="36"/>
          <w:u w:val="single"/>
          <w:bdr w:val="none" w:sz="0" w:space="0" w:color="auto" w:frame="1"/>
          <w:lang w:eastAsia="cs-CZ"/>
        </w:rPr>
        <w:t>ak dítěti usnadnit první třídu</w:t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fldChar w:fldCharType="end"/>
      </w:r>
    </w:p>
    <w:p w:rsid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</w:pPr>
    </w:p>
    <w:p w:rsid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</w:pPr>
    </w:p>
    <w:p w:rsidR="009952E6" w:rsidRP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</w:pPr>
      <w:r w:rsidRPr="009952E6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  <w:t>budoucí prvňáček by měl mít</w:t>
      </w:r>
      <w:proofErr w:type="gramStart"/>
      <w:r w:rsidRPr="009952E6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  <w:t>…..</w:t>
      </w:r>
      <w:proofErr w:type="gramEnd"/>
    </w:p>
    <w:p w:rsidR="009952E6" w:rsidRP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sz w:val="36"/>
          <w:szCs w:val="36"/>
          <w:lang w:eastAsia="cs-CZ"/>
        </w:rPr>
      </w:pP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odolnost vůči frustrujícím situacím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vyvarovat se impulzivním reakcím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přijmout případný neúspěch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podřídit se autoritě cizí osoby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začlenit se do skupiny vrstevníků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soustředění se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správného vyjadřování se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znalost barev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určování pořadí, množství a polohy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analytického myšlení (orientace v časových intervalech, chápání souvislostí, prostorová orientace)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logického myšlení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dosažení tělesné vyspělosti a zralosti nervových drah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motorické schopnosti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odlišit povinnost od hry</w:t>
      </w:r>
    </w:p>
    <w:p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optimální pracovní tempo</w:t>
      </w:r>
    </w:p>
    <w:p w:rsidR="00EE224D" w:rsidRDefault="00EE224D"/>
    <w:p w:rsidR="009952E6" w:rsidRDefault="009952E6">
      <w:bookmarkStart w:id="0" w:name="_GoBack"/>
      <w:bookmarkEnd w:id="0"/>
    </w:p>
    <w:p w:rsidR="009952E6" w:rsidRDefault="009952E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-58420</wp:posOffset>
            </wp:positionV>
            <wp:extent cx="2809240" cy="3127375"/>
            <wp:effectExtent l="0" t="0" r="0" b="0"/>
            <wp:wrapSquare wrapText="bothSides"/>
            <wp:docPr id="1" name="Obrázek 1" descr="Výsledek obrázku pro dítě ve škol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ítě ve škole kresl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E6" w:rsidRDefault="009952E6"/>
    <w:sectPr w:rsidR="0099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5D49"/>
    <w:multiLevelType w:val="multilevel"/>
    <w:tmpl w:val="E8CC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6"/>
    <w:rsid w:val="00981B14"/>
    <w:rsid w:val="009952E6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473A-D971-49A3-9274-C5B0212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2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NBUZIVATEL</dc:creator>
  <cp:keywords/>
  <dc:description/>
  <cp:lastModifiedBy>NBUZIVATEL</cp:lastModifiedBy>
  <cp:revision>3</cp:revision>
  <dcterms:created xsi:type="dcterms:W3CDTF">2017-03-23T11:59:00Z</dcterms:created>
  <dcterms:modified xsi:type="dcterms:W3CDTF">2017-03-24T06:11:00Z</dcterms:modified>
</cp:coreProperties>
</file>